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3D6C2" w14:textId="56ED85A1" w:rsidR="00B43F68" w:rsidRDefault="00975157" w:rsidP="00B43F68">
      <w:pPr>
        <w:jc w:val="center"/>
        <w:rPr>
          <w:b/>
          <w:bCs/>
          <w:sz w:val="24"/>
          <w:szCs w:val="24"/>
        </w:rPr>
      </w:pPr>
      <w:bookmarkStart w:id="0" w:name="_GoBack"/>
      <w:bookmarkEnd w:id="0"/>
      <w:r>
        <w:rPr>
          <w:b/>
          <w:bCs/>
          <w:sz w:val="24"/>
          <w:szCs w:val="24"/>
        </w:rPr>
        <w:t xml:space="preserve">Notice on </w:t>
      </w:r>
      <w:r w:rsidR="00E5735C" w:rsidRPr="00C279F5">
        <w:rPr>
          <w:b/>
          <w:bCs/>
          <w:sz w:val="24"/>
          <w:szCs w:val="24"/>
        </w:rPr>
        <w:t xml:space="preserve">State </w:t>
      </w:r>
      <w:r w:rsidR="00C279F5">
        <w:rPr>
          <w:b/>
          <w:bCs/>
          <w:sz w:val="24"/>
          <w:szCs w:val="24"/>
        </w:rPr>
        <w:t xml:space="preserve">Teacher </w:t>
      </w:r>
      <w:r w:rsidR="000B24D6">
        <w:rPr>
          <w:b/>
          <w:bCs/>
          <w:sz w:val="24"/>
          <w:szCs w:val="24"/>
        </w:rPr>
        <w:t>Licensure Requirements</w:t>
      </w:r>
    </w:p>
    <w:p w14:paraId="1F96DC67" w14:textId="5E45E0CC" w:rsidR="00C70F94" w:rsidRPr="00C279F5" w:rsidRDefault="00B43F68" w:rsidP="00B43F68">
      <w:pPr>
        <w:jc w:val="center"/>
        <w:rPr>
          <w:b/>
          <w:bCs/>
          <w:sz w:val="24"/>
          <w:szCs w:val="24"/>
        </w:rPr>
      </w:pPr>
      <w:r w:rsidRPr="00B43F68">
        <w:rPr>
          <w:b/>
          <w:bCs/>
          <w:sz w:val="24"/>
          <w:szCs w:val="24"/>
        </w:rPr>
        <w:t>Mayville State University</w:t>
      </w:r>
      <w:r>
        <w:rPr>
          <w:b/>
          <w:bCs/>
          <w:sz w:val="24"/>
          <w:szCs w:val="24"/>
        </w:rPr>
        <w:t xml:space="preserve"> Division of Teacher Education</w:t>
      </w:r>
    </w:p>
    <w:p w14:paraId="63770EA3" w14:textId="4D53E7C4" w:rsidR="00C70F94" w:rsidRPr="00C279F5" w:rsidRDefault="000B24D6">
      <w:pPr>
        <w:rPr>
          <w:i/>
          <w:iCs/>
          <w:sz w:val="18"/>
          <w:szCs w:val="18"/>
        </w:rPr>
      </w:pPr>
      <w:r>
        <w:rPr>
          <w:i/>
          <w:iCs/>
          <w:sz w:val="18"/>
          <w:szCs w:val="18"/>
        </w:rPr>
        <w:t>Directions: T</w:t>
      </w:r>
      <w:r w:rsidR="00C70F94">
        <w:rPr>
          <w:i/>
          <w:iCs/>
          <w:sz w:val="18"/>
          <w:szCs w:val="18"/>
        </w:rPr>
        <w:t xml:space="preserve">o be completed by all declared education majors in consultation with an academic advisor in the first semester enrolled with Mayville State University. Students will </w:t>
      </w:r>
      <w:r>
        <w:rPr>
          <w:i/>
          <w:iCs/>
          <w:sz w:val="18"/>
          <w:szCs w:val="18"/>
        </w:rPr>
        <w:t>provide updated information</w:t>
      </w:r>
      <w:r w:rsidR="00C70F94">
        <w:rPr>
          <w:i/>
          <w:iCs/>
          <w:sz w:val="18"/>
          <w:szCs w:val="18"/>
        </w:rPr>
        <w:t xml:space="preserve"> prior to admission to teacher education.</w:t>
      </w:r>
    </w:p>
    <w:p w14:paraId="7506F94D" w14:textId="57AD2510" w:rsidR="00C70F94" w:rsidRDefault="00C70F94">
      <w:pPr>
        <w:rPr>
          <w:sz w:val="18"/>
          <w:szCs w:val="18"/>
        </w:rPr>
      </w:pPr>
      <w:r>
        <w:rPr>
          <w:sz w:val="18"/>
          <w:szCs w:val="18"/>
        </w:rPr>
        <w:t>Name:</w:t>
      </w:r>
      <w:sdt>
        <w:sdtPr>
          <w:rPr>
            <w:sz w:val="18"/>
            <w:szCs w:val="18"/>
          </w:rPr>
          <w:alias w:val="Student Name"/>
          <w:tag w:val="Student Name"/>
          <w:id w:val="-739640602"/>
          <w:lock w:val="sdtLocked"/>
          <w:placeholder>
            <w:docPart w:val="DefaultPlaceholder_-1854013440"/>
          </w:placeholder>
          <w:showingPlcHdr/>
        </w:sdtPr>
        <w:sdtEndPr/>
        <w:sdtContent>
          <w:r w:rsidR="00975157" w:rsidRPr="00F1264D">
            <w:rPr>
              <w:rStyle w:val="PlaceholderText"/>
            </w:rPr>
            <w:t>Click or tap here to enter text.</w:t>
          </w:r>
        </w:sdtContent>
      </w:sdt>
    </w:p>
    <w:p w14:paraId="022C19C2" w14:textId="2EE76688" w:rsidR="00C70F94" w:rsidRDefault="00C70F94">
      <w:pPr>
        <w:rPr>
          <w:sz w:val="18"/>
          <w:szCs w:val="18"/>
        </w:rPr>
      </w:pPr>
      <w:r>
        <w:rPr>
          <w:sz w:val="18"/>
          <w:szCs w:val="18"/>
        </w:rPr>
        <w:t>Email:</w:t>
      </w:r>
      <w:sdt>
        <w:sdtPr>
          <w:rPr>
            <w:sz w:val="18"/>
            <w:szCs w:val="18"/>
          </w:rPr>
          <w:alias w:val="Student Email Address"/>
          <w:tag w:val="Student Email Address"/>
          <w:id w:val="-1781641777"/>
          <w:lock w:val="sdtLocked"/>
          <w:placeholder>
            <w:docPart w:val="DefaultPlaceholder_-1854013440"/>
          </w:placeholder>
          <w:showingPlcHdr/>
        </w:sdtPr>
        <w:sdtEndPr/>
        <w:sdtContent>
          <w:r w:rsidR="00975157" w:rsidRPr="00F1264D">
            <w:rPr>
              <w:rStyle w:val="PlaceholderText"/>
            </w:rPr>
            <w:t>Click or tap here to enter text.</w:t>
          </w:r>
        </w:sdtContent>
      </w:sdt>
    </w:p>
    <w:p w14:paraId="78C7FF7B" w14:textId="578C0538" w:rsidR="00C70F94" w:rsidRDefault="00C70F94">
      <w:pPr>
        <w:rPr>
          <w:sz w:val="18"/>
          <w:szCs w:val="18"/>
        </w:rPr>
      </w:pPr>
      <w:r>
        <w:rPr>
          <w:sz w:val="18"/>
          <w:szCs w:val="18"/>
        </w:rPr>
        <w:t>Phone:</w:t>
      </w:r>
      <w:sdt>
        <w:sdtPr>
          <w:rPr>
            <w:sz w:val="18"/>
            <w:szCs w:val="18"/>
          </w:rPr>
          <w:alias w:val="Student Phone Number"/>
          <w:tag w:val="Student Phone Number"/>
          <w:id w:val="493461899"/>
          <w:lock w:val="sdtLocked"/>
          <w:placeholder>
            <w:docPart w:val="DefaultPlaceholder_-1854013440"/>
          </w:placeholder>
          <w:showingPlcHdr/>
        </w:sdtPr>
        <w:sdtEndPr/>
        <w:sdtContent>
          <w:r w:rsidR="00975157" w:rsidRPr="00F1264D">
            <w:rPr>
              <w:rStyle w:val="PlaceholderText"/>
            </w:rPr>
            <w:t>Click or tap here to enter text.</w:t>
          </w:r>
        </w:sdtContent>
      </w:sdt>
    </w:p>
    <w:p w14:paraId="72592950" w14:textId="4F3913C7" w:rsidR="00C70F94" w:rsidRDefault="00C70F94">
      <w:pPr>
        <w:rPr>
          <w:sz w:val="18"/>
          <w:szCs w:val="18"/>
        </w:rPr>
      </w:pPr>
      <w:r>
        <w:rPr>
          <w:sz w:val="18"/>
          <w:szCs w:val="18"/>
        </w:rPr>
        <w:t>L</w:t>
      </w:r>
      <w:r w:rsidR="006E01E8">
        <w:rPr>
          <w:sz w:val="18"/>
          <w:szCs w:val="18"/>
        </w:rPr>
        <w:t>ocation (W</w:t>
      </w:r>
      <w:r>
        <w:rPr>
          <w:sz w:val="18"/>
          <w:szCs w:val="18"/>
        </w:rPr>
        <w:t>here will you be located when you take May</w:t>
      </w:r>
      <w:r w:rsidR="00AD1FF0">
        <w:rPr>
          <w:sz w:val="18"/>
          <w:szCs w:val="18"/>
        </w:rPr>
        <w:t>ville State University courses? This includes required IV</w:t>
      </w:r>
      <w:r w:rsidR="006E01E8">
        <w:rPr>
          <w:sz w:val="18"/>
          <w:szCs w:val="18"/>
        </w:rPr>
        <w:t>N or synchronous courses where you</w:t>
      </w:r>
      <w:r w:rsidR="00AD1FF0">
        <w:rPr>
          <w:sz w:val="18"/>
          <w:szCs w:val="18"/>
        </w:rPr>
        <w:t xml:space="preserve"> will</w:t>
      </w:r>
      <w:r w:rsidR="005314E7">
        <w:rPr>
          <w:sz w:val="18"/>
          <w:szCs w:val="18"/>
        </w:rPr>
        <w:t xml:space="preserve"> join a scheduled class session.</w:t>
      </w:r>
      <w:r w:rsidR="00AD1FF0">
        <w:rPr>
          <w:sz w:val="18"/>
          <w:szCs w:val="18"/>
        </w:rPr>
        <w:t>)</w:t>
      </w:r>
      <w:r w:rsidR="00975157">
        <w:rPr>
          <w:sz w:val="18"/>
          <w:szCs w:val="18"/>
        </w:rPr>
        <w:t xml:space="preserve"> </w:t>
      </w:r>
      <w:sdt>
        <w:sdtPr>
          <w:rPr>
            <w:sz w:val="18"/>
            <w:szCs w:val="18"/>
          </w:rPr>
          <w:alias w:val="Student Study Location"/>
          <w:tag w:val="Student Study Location"/>
          <w:id w:val="-2130619534"/>
          <w:lock w:val="sdtLocked"/>
          <w:placeholder>
            <w:docPart w:val="DefaultPlaceholder_-1854013440"/>
          </w:placeholder>
          <w:showingPlcHdr/>
        </w:sdtPr>
        <w:sdtEndPr/>
        <w:sdtContent>
          <w:r w:rsidR="00975157" w:rsidRPr="00F1264D">
            <w:rPr>
              <w:rStyle w:val="PlaceholderText"/>
            </w:rPr>
            <w:t>Click or tap here to enter text.</w:t>
          </w:r>
        </w:sdtContent>
      </w:sdt>
    </w:p>
    <w:p w14:paraId="4615D31F" w14:textId="23054C7F" w:rsidR="00C70F94" w:rsidRPr="00C70F94" w:rsidRDefault="00C70F94" w:rsidP="00C70F94">
      <w:pPr>
        <w:rPr>
          <w:sz w:val="18"/>
          <w:szCs w:val="18"/>
        </w:rPr>
      </w:pPr>
      <w:r>
        <w:rPr>
          <w:sz w:val="18"/>
          <w:szCs w:val="18"/>
        </w:rPr>
        <w:t>Which state(s) or Canadian Province do you intend to seek licensure?</w:t>
      </w:r>
      <w:r w:rsidR="00975157">
        <w:rPr>
          <w:sz w:val="18"/>
          <w:szCs w:val="18"/>
        </w:rPr>
        <w:t xml:space="preserve"> </w:t>
      </w:r>
      <w:sdt>
        <w:sdtPr>
          <w:rPr>
            <w:sz w:val="18"/>
            <w:szCs w:val="18"/>
          </w:rPr>
          <w:id w:val="1209910056"/>
          <w:placeholder>
            <w:docPart w:val="DefaultPlaceholder_-1854013440"/>
          </w:placeholder>
        </w:sdtPr>
        <w:sdtEndPr/>
        <w:sdtContent>
          <w:sdt>
            <w:sdtPr>
              <w:rPr>
                <w:sz w:val="18"/>
                <w:szCs w:val="18"/>
              </w:rPr>
              <w:alias w:val="Future Licensure Location"/>
              <w:tag w:val="Future Licensure Location"/>
              <w:id w:val="-1431351777"/>
              <w:lock w:val="sdtLocked"/>
              <w:placeholder>
                <w:docPart w:val="DefaultPlaceholder_-1854013440"/>
              </w:placeholder>
              <w:showingPlcHdr/>
            </w:sdtPr>
            <w:sdtEndPr/>
            <w:sdtContent>
              <w:r w:rsidR="00975157" w:rsidRPr="00F1264D">
                <w:rPr>
                  <w:rStyle w:val="PlaceholderText"/>
                </w:rPr>
                <w:t>Click or tap here to enter text.</w:t>
              </w:r>
            </w:sdtContent>
          </w:sdt>
        </w:sdtContent>
      </w:sdt>
    </w:p>
    <w:p w14:paraId="0DE91F9F" w14:textId="77777777" w:rsidR="00C279F5" w:rsidRPr="00C279F5" w:rsidRDefault="00C279F5" w:rsidP="00C279F5">
      <w:pPr>
        <w:shd w:val="clear" w:color="auto" w:fill="FFFFFF"/>
        <w:spacing w:after="0" w:line="240" w:lineRule="auto"/>
        <w:rPr>
          <w:rFonts w:ascii="Times New Roman" w:eastAsia="Times New Roman" w:hAnsi="Times New Roman" w:cs="Times New Roman"/>
          <w:color w:val="4D4D4F"/>
          <w:sz w:val="20"/>
          <w:szCs w:val="20"/>
        </w:rPr>
      </w:pPr>
      <w:r w:rsidRPr="00C279F5">
        <w:rPr>
          <w:rFonts w:ascii="Times New Roman" w:eastAsia="Times New Roman" w:hAnsi="Times New Roman" w:cs="Times New Roman"/>
          <w:color w:val="4D4D4F"/>
          <w:sz w:val="20"/>
          <w:szCs w:val="20"/>
        </w:rPr>
        <w:t xml:space="preserve">Mayville State University’s nationally accredited education programs have been designed to meet the licensure/certification requirements in North Dakota and prepare students for licensure exams in North Dakota. </w:t>
      </w:r>
    </w:p>
    <w:p w14:paraId="436EE1B1" w14:textId="77777777" w:rsidR="00C279F5" w:rsidRPr="00C279F5" w:rsidRDefault="00C279F5" w:rsidP="00C279F5">
      <w:pPr>
        <w:shd w:val="clear" w:color="auto" w:fill="FFFFFF"/>
        <w:spacing w:after="0" w:line="240" w:lineRule="auto"/>
        <w:rPr>
          <w:rFonts w:ascii="Times New Roman" w:eastAsia="Times New Roman" w:hAnsi="Times New Roman" w:cs="Times New Roman"/>
          <w:color w:val="4D4D4F"/>
          <w:sz w:val="20"/>
          <w:szCs w:val="20"/>
        </w:rPr>
      </w:pPr>
    </w:p>
    <w:p w14:paraId="0FD50F5B" w14:textId="77777777" w:rsidR="00C279F5" w:rsidRPr="00C279F5" w:rsidRDefault="00C279F5" w:rsidP="00C279F5">
      <w:pPr>
        <w:shd w:val="clear" w:color="auto" w:fill="FFFFFF"/>
        <w:spacing w:after="0" w:line="240" w:lineRule="auto"/>
        <w:rPr>
          <w:rFonts w:ascii="Times New Roman" w:eastAsia="Times New Roman" w:hAnsi="Times New Roman" w:cs="Times New Roman"/>
          <w:color w:val="4D4D4F"/>
          <w:sz w:val="20"/>
          <w:szCs w:val="20"/>
        </w:rPr>
      </w:pPr>
      <w:r w:rsidRPr="00C279F5">
        <w:rPr>
          <w:rFonts w:ascii="Times New Roman" w:eastAsia="Times New Roman" w:hAnsi="Times New Roman" w:cs="Times New Roman"/>
          <w:color w:val="4D4D4F"/>
          <w:sz w:val="20"/>
          <w:szCs w:val="20"/>
        </w:rPr>
        <w:t>North Dakota is part of the National Association of Directors of Teacher Education and Certification (NASDTEC) Interstate agreement.  Although most states accept our teacher education program graduates for licensure, licensure boards in each state are responsible for setting requirements for licensure/certification in their state. On-campus and online/distance students living in or moving to any state other than North Dakota should be aware of the unique requirements for that state. Students seeking to establish licensure outside the state of North Dakota are required to meet with an academic advisor prior to beginning any on-campus or online/distance academic program that would lead to licensure. It is important for all students to understand the licensure requirements in the state they intend to seek teacher licensure.</w:t>
      </w:r>
    </w:p>
    <w:p w14:paraId="7BBAD78B" w14:textId="18FA617D" w:rsidR="00C279F5" w:rsidRPr="00C279F5" w:rsidRDefault="00C279F5" w:rsidP="00C279F5">
      <w:pPr>
        <w:shd w:val="clear" w:color="auto" w:fill="FFFFFF"/>
        <w:spacing w:before="150" w:after="225" w:line="240" w:lineRule="auto"/>
        <w:rPr>
          <w:rFonts w:ascii="Times New Roman" w:eastAsia="Times New Roman" w:hAnsi="Times New Roman" w:cs="Times New Roman"/>
          <w:color w:val="4D4D4F"/>
          <w:sz w:val="20"/>
          <w:szCs w:val="20"/>
        </w:rPr>
      </w:pPr>
      <w:r w:rsidRPr="00C279F5">
        <w:rPr>
          <w:rFonts w:ascii="Times New Roman" w:eastAsia="Times New Roman" w:hAnsi="Times New Roman" w:cs="Times New Roman"/>
          <w:color w:val="4D4D4F"/>
          <w:sz w:val="20"/>
          <w:szCs w:val="20"/>
        </w:rPr>
        <w:t>The Division of Education will provide all students information about teacher education licensing in the state of North Dakota.  As well, a student’s academic advisor will provide information on the requirements of other states in which the student intends to seek licensure. </w:t>
      </w:r>
    </w:p>
    <w:p w14:paraId="5E4CB270" w14:textId="77777777" w:rsidR="00C279F5" w:rsidRPr="00C279F5" w:rsidRDefault="00C279F5" w:rsidP="00C279F5">
      <w:pPr>
        <w:shd w:val="clear" w:color="auto" w:fill="FFFFFF"/>
        <w:spacing w:before="150" w:after="225" w:line="240" w:lineRule="auto"/>
        <w:rPr>
          <w:rFonts w:ascii="Times New Roman" w:eastAsia="Times New Roman" w:hAnsi="Times New Roman" w:cs="Times New Roman"/>
          <w:color w:val="4D4D4F"/>
          <w:sz w:val="20"/>
          <w:szCs w:val="20"/>
        </w:rPr>
      </w:pPr>
      <w:r w:rsidRPr="00C279F5">
        <w:rPr>
          <w:rFonts w:ascii="Times New Roman" w:eastAsia="Times New Roman" w:hAnsi="Times New Roman" w:cs="Times New Roman"/>
          <w:color w:val="4D4D4F"/>
          <w:sz w:val="20"/>
          <w:szCs w:val="20"/>
        </w:rPr>
        <w:t>Teacher licensure requirements vary depending on state laws and may include several factors, such as:</w:t>
      </w:r>
    </w:p>
    <w:p w14:paraId="3F66548B" w14:textId="77777777" w:rsidR="00C279F5" w:rsidRPr="00C279F5" w:rsidRDefault="00C279F5" w:rsidP="00C279F5">
      <w:pPr>
        <w:numPr>
          <w:ilvl w:val="0"/>
          <w:numId w:val="1"/>
        </w:numPr>
        <w:shd w:val="clear" w:color="auto" w:fill="FFFFFF"/>
        <w:spacing w:before="105" w:after="100" w:afterAutospacing="1" w:line="240" w:lineRule="auto"/>
        <w:ind w:left="150"/>
        <w:rPr>
          <w:rFonts w:ascii="Times New Roman" w:eastAsia="Times New Roman" w:hAnsi="Times New Roman" w:cs="Times New Roman"/>
          <w:color w:val="4D4D4F"/>
          <w:sz w:val="20"/>
          <w:szCs w:val="20"/>
        </w:rPr>
      </w:pPr>
      <w:r w:rsidRPr="00C279F5">
        <w:rPr>
          <w:rFonts w:ascii="Times New Roman" w:eastAsia="Times New Roman" w:hAnsi="Times New Roman" w:cs="Times New Roman"/>
          <w:color w:val="4D4D4F"/>
          <w:sz w:val="20"/>
          <w:szCs w:val="20"/>
        </w:rPr>
        <w:t>Completion of a bachelor’s degree program</w:t>
      </w:r>
    </w:p>
    <w:p w14:paraId="53C63AE0" w14:textId="77777777" w:rsidR="00C279F5" w:rsidRPr="00C279F5" w:rsidRDefault="00C279F5" w:rsidP="00C279F5">
      <w:pPr>
        <w:numPr>
          <w:ilvl w:val="0"/>
          <w:numId w:val="1"/>
        </w:numPr>
        <w:shd w:val="clear" w:color="auto" w:fill="FFFFFF"/>
        <w:spacing w:before="105" w:after="100" w:afterAutospacing="1" w:line="240" w:lineRule="auto"/>
        <w:ind w:left="150"/>
        <w:rPr>
          <w:rFonts w:ascii="Times New Roman" w:eastAsia="Times New Roman" w:hAnsi="Times New Roman" w:cs="Times New Roman"/>
          <w:color w:val="4D4D4F"/>
          <w:sz w:val="20"/>
          <w:szCs w:val="20"/>
        </w:rPr>
      </w:pPr>
      <w:r w:rsidRPr="00C279F5">
        <w:rPr>
          <w:rFonts w:ascii="Times New Roman" w:eastAsia="Times New Roman" w:hAnsi="Times New Roman" w:cs="Times New Roman"/>
          <w:color w:val="4D4D4F"/>
          <w:sz w:val="20"/>
          <w:szCs w:val="20"/>
        </w:rPr>
        <w:t>Submission of transcripts</w:t>
      </w:r>
    </w:p>
    <w:p w14:paraId="76CD902B" w14:textId="77777777" w:rsidR="00C279F5" w:rsidRPr="00C279F5" w:rsidRDefault="00C279F5" w:rsidP="00C279F5">
      <w:pPr>
        <w:numPr>
          <w:ilvl w:val="0"/>
          <w:numId w:val="1"/>
        </w:numPr>
        <w:shd w:val="clear" w:color="auto" w:fill="FFFFFF"/>
        <w:spacing w:before="105" w:after="100" w:afterAutospacing="1" w:line="240" w:lineRule="auto"/>
        <w:ind w:left="150"/>
        <w:rPr>
          <w:rFonts w:ascii="Times New Roman" w:eastAsia="Times New Roman" w:hAnsi="Times New Roman" w:cs="Times New Roman"/>
          <w:color w:val="4D4D4F"/>
          <w:sz w:val="20"/>
          <w:szCs w:val="20"/>
        </w:rPr>
      </w:pPr>
      <w:r w:rsidRPr="00C279F5">
        <w:rPr>
          <w:rFonts w:ascii="Times New Roman" w:eastAsia="Times New Roman" w:hAnsi="Times New Roman" w:cs="Times New Roman"/>
          <w:color w:val="4D4D4F"/>
          <w:sz w:val="20"/>
          <w:szCs w:val="20"/>
        </w:rPr>
        <w:t>Completion and clearance of a background check</w:t>
      </w:r>
    </w:p>
    <w:p w14:paraId="4720B7EF" w14:textId="77777777" w:rsidR="00C279F5" w:rsidRPr="00C279F5" w:rsidRDefault="00C279F5" w:rsidP="00C279F5">
      <w:pPr>
        <w:numPr>
          <w:ilvl w:val="0"/>
          <w:numId w:val="1"/>
        </w:numPr>
        <w:shd w:val="clear" w:color="auto" w:fill="FFFFFF"/>
        <w:spacing w:before="105" w:after="100" w:afterAutospacing="1" w:line="240" w:lineRule="auto"/>
        <w:ind w:left="150"/>
        <w:rPr>
          <w:rFonts w:ascii="Times New Roman" w:eastAsia="Times New Roman" w:hAnsi="Times New Roman" w:cs="Times New Roman"/>
          <w:color w:val="4D4D4F"/>
          <w:sz w:val="20"/>
          <w:szCs w:val="20"/>
        </w:rPr>
      </w:pPr>
      <w:r w:rsidRPr="00C279F5">
        <w:rPr>
          <w:rFonts w:ascii="Times New Roman" w:eastAsia="Times New Roman" w:hAnsi="Times New Roman" w:cs="Times New Roman"/>
          <w:color w:val="4D4D4F"/>
          <w:sz w:val="20"/>
          <w:szCs w:val="20"/>
        </w:rPr>
        <w:t>Passing of required state-specific entrance exams and basic skills tests</w:t>
      </w:r>
    </w:p>
    <w:p w14:paraId="4D3D1E78" w14:textId="77777777" w:rsidR="00C279F5" w:rsidRPr="00C279F5" w:rsidRDefault="00C279F5" w:rsidP="00C279F5">
      <w:pPr>
        <w:numPr>
          <w:ilvl w:val="0"/>
          <w:numId w:val="1"/>
        </w:numPr>
        <w:shd w:val="clear" w:color="auto" w:fill="FFFFFF"/>
        <w:spacing w:before="105" w:after="100" w:afterAutospacing="1" w:line="240" w:lineRule="auto"/>
        <w:ind w:left="150"/>
        <w:rPr>
          <w:rFonts w:ascii="Times New Roman" w:eastAsia="Times New Roman" w:hAnsi="Times New Roman" w:cs="Times New Roman"/>
          <w:color w:val="4D4D4F"/>
          <w:sz w:val="20"/>
          <w:szCs w:val="20"/>
        </w:rPr>
      </w:pPr>
      <w:r w:rsidRPr="00C279F5">
        <w:rPr>
          <w:rFonts w:ascii="Times New Roman" w:eastAsia="Times New Roman" w:hAnsi="Times New Roman" w:cs="Times New Roman"/>
          <w:color w:val="4D4D4F"/>
          <w:sz w:val="20"/>
          <w:szCs w:val="20"/>
        </w:rPr>
        <w:t>Application fee</w:t>
      </w:r>
    </w:p>
    <w:p w14:paraId="3CC6C8D8" w14:textId="77777777" w:rsidR="00C279F5" w:rsidRPr="00C279F5" w:rsidRDefault="00C279F5" w:rsidP="00C279F5">
      <w:pPr>
        <w:numPr>
          <w:ilvl w:val="0"/>
          <w:numId w:val="1"/>
        </w:numPr>
        <w:shd w:val="clear" w:color="auto" w:fill="FFFFFF"/>
        <w:spacing w:before="105" w:after="100" w:afterAutospacing="1" w:line="240" w:lineRule="auto"/>
        <w:ind w:left="150"/>
        <w:rPr>
          <w:rFonts w:ascii="Times New Roman" w:eastAsia="Times New Roman" w:hAnsi="Times New Roman" w:cs="Times New Roman"/>
          <w:color w:val="4D4D4F"/>
          <w:sz w:val="20"/>
          <w:szCs w:val="20"/>
        </w:rPr>
      </w:pPr>
      <w:r w:rsidRPr="00C279F5">
        <w:rPr>
          <w:rFonts w:ascii="Times New Roman" w:eastAsia="Times New Roman" w:hAnsi="Times New Roman" w:cs="Times New Roman"/>
          <w:color w:val="4D4D4F"/>
          <w:sz w:val="20"/>
          <w:szCs w:val="20"/>
        </w:rPr>
        <w:t>Exam fees</w:t>
      </w:r>
    </w:p>
    <w:p w14:paraId="3113EBD9" w14:textId="77777777" w:rsidR="00C279F5" w:rsidRPr="00C279F5" w:rsidRDefault="00C279F5" w:rsidP="00C279F5">
      <w:pPr>
        <w:numPr>
          <w:ilvl w:val="0"/>
          <w:numId w:val="1"/>
        </w:numPr>
        <w:shd w:val="clear" w:color="auto" w:fill="FFFFFF"/>
        <w:spacing w:before="105" w:after="100" w:afterAutospacing="1" w:line="240" w:lineRule="auto"/>
        <w:ind w:left="150"/>
        <w:rPr>
          <w:rFonts w:ascii="Times New Roman" w:eastAsia="Times New Roman" w:hAnsi="Times New Roman" w:cs="Times New Roman"/>
          <w:color w:val="4D4D4F"/>
          <w:sz w:val="20"/>
          <w:szCs w:val="20"/>
        </w:rPr>
      </w:pPr>
      <w:r w:rsidRPr="00C279F5">
        <w:rPr>
          <w:rFonts w:ascii="Times New Roman" w:eastAsia="Times New Roman" w:hAnsi="Times New Roman" w:cs="Times New Roman"/>
          <w:color w:val="4D4D4F"/>
          <w:sz w:val="20"/>
          <w:szCs w:val="20"/>
        </w:rPr>
        <w:t>Additional Coursework</w:t>
      </w:r>
    </w:p>
    <w:p w14:paraId="644BB474" w14:textId="77777777" w:rsidR="00C279F5" w:rsidRPr="00C279F5" w:rsidRDefault="00C279F5" w:rsidP="00C279F5">
      <w:pPr>
        <w:numPr>
          <w:ilvl w:val="0"/>
          <w:numId w:val="1"/>
        </w:numPr>
        <w:shd w:val="clear" w:color="auto" w:fill="FFFFFF"/>
        <w:spacing w:before="105" w:after="100" w:afterAutospacing="1" w:line="240" w:lineRule="auto"/>
        <w:ind w:left="150"/>
        <w:rPr>
          <w:rFonts w:ascii="Times New Roman" w:eastAsia="Times New Roman" w:hAnsi="Times New Roman" w:cs="Times New Roman"/>
          <w:color w:val="4D4D4F"/>
          <w:sz w:val="20"/>
          <w:szCs w:val="20"/>
        </w:rPr>
      </w:pPr>
      <w:r w:rsidRPr="00C279F5">
        <w:rPr>
          <w:rFonts w:ascii="Times New Roman" w:eastAsia="Times New Roman" w:hAnsi="Times New Roman" w:cs="Times New Roman"/>
          <w:color w:val="4D4D4F"/>
          <w:sz w:val="20"/>
          <w:szCs w:val="20"/>
        </w:rPr>
        <w:t>Specialized trainings and certifications</w:t>
      </w:r>
    </w:p>
    <w:p w14:paraId="3F19ACEF" w14:textId="73B87572" w:rsidR="0089631A" w:rsidRPr="00C279F5" w:rsidRDefault="00C279F5" w:rsidP="0089631A">
      <w:pPr>
        <w:shd w:val="clear" w:color="auto" w:fill="FFFFFF"/>
        <w:rPr>
          <w:rFonts w:ascii="Times New Roman" w:hAnsi="Times New Roman" w:cs="Times New Roman"/>
          <w:sz w:val="20"/>
          <w:szCs w:val="20"/>
        </w:rPr>
      </w:pPr>
      <w:r>
        <w:rPr>
          <w:rFonts w:ascii="Times New Roman" w:eastAsia="Times New Roman" w:hAnsi="Times New Roman" w:cs="Times New Roman"/>
          <w:color w:val="4D4D4F"/>
          <w:sz w:val="20"/>
          <w:szCs w:val="20"/>
        </w:rPr>
        <w:t xml:space="preserve">Upon completion of MSU’s programs, the teacher candidate will need to apply for licensure. </w:t>
      </w:r>
      <w:r w:rsidR="0089631A">
        <w:rPr>
          <w:rFonts w:ascii="Times New Roman" w:hAnsi="Times New Roman" w:cs="Times New Roman"/>
          <w:color w:val="333333"/>
          <w:sz w:val="20"/>
          <w:szCs w:val="20"/>
        </w:rPr>
        <w:t>The teacher candidate</w:t>
      </w:r>
      <w:r w:rsidR="0089631A" w:rsidRPr="00C279F5">
        <w:rPr>
          <w:rFonts w:ascii="Times New Roman" w:hAnsi="Times New Roman" w:cs="Times New Roman"/>
          <w:color w:val="333333"/>
          <w:sz w:val="20"/>
          <w:szCs w:val="20"/>
        </w:rPr>
        <w:t xml:space="preserve"> understand</w:t>
      </w:r>
      <w:r w:rsidR="0089631A">
        <w:rPr>
          <w:rFonts w:ascii="Times New Roman" w:hAnsi="Times New Roman" w:cs="Times New Roman"/>
          <w:color w:val="333333"/>
          <w:sz w:val="20"/>
          <w:szCs w:val="20"/>
        </w:rPr>
        <w:t>s if the</w:t>
      </w:r>
      <w:r w:rsidR="0089631A" w:rsidRPr="00C279F5">
        <w:rPr>
          <w:rFonts w:ascii="Times New Roman" w:hAnsi="Times New Roman" w:cs="Times New Roman"/>
          <w:color w:val="333333"/>
          <w:sz w:val="20"/>
          <w:szCs w:val="20"/>
        </w:rPr>
        <w:t xml:space="preserve"> intended location of licensure changes, </w:t>
      </w:r>
      <w:r w:rsidR="0089631A">
        <w:rPr>
          <w:rFonts w:ascii="Times New Roman" w:hAnsi="Times New Roman" w:cs="Times New Roman"/>
          <w:color w:val="333333"/>
          <w:sz w:val="20"/>
          <w:szCs w:val="20"/>
        </w:rPr>
        <w:t>he/she</w:t>
      </w:r>
      <w:r w:rsidR="0089631A" w:rsidRPr="00C279F5">
        <w:rPr>
          <w:rFonts w:ascii="Times New Roman" w:hAnsi="Times New Roman" w:cs="Times New Roman"/>
          <w:color w:val="333333"/>
          <w:sz w:val="20"/>
          <w:szCs w:val="20"/>
        </w:rPr>
        <w:t xml:space="preserve"> will notify </w:t>
      </w:r>
      <w:r w:rsidR="0089631A">
        <w:rPr>
          <w:rFonts w:ascii="Times New Roman" w:hAnsi="Times New Roman" w:cs="Times New Roman"/>
          <w:color w:val="333333"/>
          <w:sz w:val="20"/>
          <w:szCs w:val="20"/>
        </w:rPr>
        <w:t>the</w:t>
      </w:r>
      <w:r w:rsidR="0089631A" w:rsidRPr="00C279F5">
        <w:rPr>
          <w:rFonts w:ascii="Times New Roman" w:hAnsi="Times New Roman" w:cs="Times New Roman"/>
          <w:color w:val="333333"/>
          <w:sz w:val="20"/>
          <w:szCs w:val="20"/>
        </w:rPr>
        <w:t xml:space="preserve"> assigned advisor. </w:t>
      </w:r>
    </w:p>
    <w:p w14:paraId="70D041CF" w14:textId="712C519E" w:rsidR="00C279F5" w:rsidRDefault="00C279F5" w:rsidP="00C279F5">
      <w:pPr>
        <w:rPr>
          <w:rFonts w:ascii="Times New Roman" w:eastAsia="Times New Roman" w:hAnsi="Times New Roman" w:cs="Times New Roman"/>
          <w:color w:val="4D4D4F"/>
          <w:sz w:val="20"/>
          <w:szCs w:val="20"/>
        </w:rPr>
      </w:pPr>
      <w:r w:rsidRPr="00C279F5">
        <w:rPr>
          <w:rFonts w:ascii="Times New Roman" w:eastAsia="Times New Roman" w:hAnsi="Times New Roman" w:cs="Times New Roman"/>
          <w:color w:val="4D4D4F"/>
          <w:sz w:val="20"/>
          <w:szCs w:val="20"/>
        </w:rPr>
        <w:t xml:space="preserve">Note: Individual state licensure requirements </w:t>
      </w:r>
      <w:r>
        <w:rPr>
          <w:rFonts w:ascii="Times New Roman" w:eastAsia="Times New Roman" w:hAnsi="Times New Roman" w:cs="Times New Roman"/>
          <w:color w:val="4D4D4F"/>
          <w:sz w:val="20"/>
          <w:szCs w:val="20"/>
        </w:rPr>
        <w:t>are unique and</w:t>
      </w:r>
      <w:r w:rsidRPr="00C279F5">
        <w:rPr>
          <w:rFonts w:ascii="Times New Roman" w:eastAsia="Times New Roman" w:hAnsi="Times New Roman" w:cs="Times New Roman"/>
          <w:color w:val="4D4D4F"/>
          <w:sz w:val="20"/>
          <w:szCs w:val="20"/>
        </w:rPr>
        <w:t xml:space="preserve"> subject to change anytime.</w:t>
      </w:r>
      <w:r w:rsidR="0089631A">
        <w:rPr>
          <w:rFonts w:ascii="Times New Roman" w:eastAsia="Times New Roman" w:hAnsi="Times New Roman" w:cs="Times New Roman"/>
          <w:color w:val="4D4D4F"/>
          <w:sz w:val="20"/>
          <w:szCs w:val="20"/>
        </w:rPr>
        <w:t xml:space="preserve"> </w:t>
      </w:r>
    </w:p>
    <w:p w14:paraId="4C441C53" w14:textId="7CDB0BDC" w:rsidR="00975157" w:rsidRDefault="00975157" w:rsidP="00C279F5">
      <w:pPr>
        <w:rPr>
          <w:rFonts w:ascii="Times New Roman" w:hAnsi="Times New Roman" w:cs="Times New Roman"/>
          <w:sz w:val="20"/>
          <w:szCs w:val="20"/>
        </w:rPr>
      </w:pPr>
      <w:r>
        <w:rPr>
          <w:rFonts w:ascii="Times New Roman" w:eastAsia="Times New Roman" w:hAnsi="Times New Roman" w:cs="Times New Roman"/>
          <w:color w:val="4D4D4F"/>
          <w:sz w:val="20"/>
          <w:szCs w:val="20"/>
        </w:rPr>
        <w:t>Your electronic signature below confirms that Mayville State University has provided you with information regarding teacher licensure for the state(s) or Canadian Province in which you intend to seek licensure upon completion of Mayville State University’s teacher education program(s); and further, you understand</w:t>
      </w:r>
      <w:r w:rsidR="00953DA6">
        <w:rPr>
          <w:rFonts w:ascii="Times New Roman" w:eastAsia="Times New Roman" w:hAnsi="Times New Roman" w:cs="Times New Roman"/>
          <w:color w:val="4D4D4F"/>
          <w:sz w:val="20"/>
          <w:szCs w:val="20"/>
        </w:rPr>
        <w:t xml:space="preserve"> the information regarding teacher licensure requirements provided to you.</w:t>
      </w:r>
    </w:p>
    <w:p w14:paraId="21CE0F55" w14:textId="5F6EFB35" w:rsidR="00953DA6" w:rsidRPr="00C279F5" w:rsidRDefault="00953DA6" w:rsidP="00C70F94">
      <w:pPr>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Student Signature:</w:t>
      </w:r>
      <w:r w:rsidRPr="00953DA6">
        <w:rPr>
          <w:rFonts w:ascii="Times New Roman" w:hAnsi="Times New Roman" w:cs="Times New Roman"/>
          <w:color w:val="333333"/>
          <w:sz w:val="20"/>
          <w:szCs w:val="20"/>
        </w:rPr>
        <w:t xml:space="preserve"> </w:t>
      </w:r>
      <w:sdt>
        <w:sdtPr>
          <w:rPr>
            <w:rFonts w:ascii="Times New Roman" w:hAnsi="Times New Roman" w:cs="Times New Roman"/>
            <w:color w:val="333333"/>
            <w:sz w:val="20"/>
            <w:szCs w:val="20"/>
          </w:rPr>
          <w:alias w:val="Student Signature"/>
          <w:tag w:val="Student Signature"/>
          <w:id w:val="-766383847"/>
          <w:lock w:val="sdtLocked"/>
          <w:placeholder>
            <w:docPart w:val="DefaultPlaceholder_-1854013440"/>
          </w:placeholder>
          <w:showingPlcHdr/>
        </w:sdtPr>
        <w:sdtEndPr/>
        <w:sdtContent>
          <w:r w:rsidRPr="00F1264D">
            <w:rPr>
              <w:rStyle w:val="PlaceholderText"/>
            </w:rPr>
            <w:t>Click or tap here to enter text.</w:t>
          </w:r>
        </w:sdtContent>
      </w:sdt>
      <w:r>
        <w:rPr>
          <w:rFonts w:ascii="Times New Roman" w:hAnsi="Times New Roman" w:cs="Times New Roman"/>
          <w:color w:val="333333"/>
          <w:sz w:val="20"/>
          <w:szCs w:val="20"/>
        </w:rPr>
        <w:t xml:space="preserve">                                                                   Date:</w:t>
      </w:r>
      <w:r w:rsidR="00485264">
        <w:rPr>
          <w:rFonts w:ascii="Times New Roman" w:hAnsi="Times New Roman" w:cs="Times New Roman"/>
          <w:color w:val="333333"/>
          <w:sz w:val="20"/>
          <w:szCs w:val="20"/>
        </w:rPr>
        <w:t xml:space="preserve"> </w:t>
      </w:r>
      <w:sdt>
        <w:sdtPr>
          <w:rPr>
            <w:rFonts w:ascii="Times New Roman" w:hAnsi="Times New Roman" w:cs="Times New Roman"/>
            <w:color w:val="333333"/>
            <w:sz w:val="20"/>
            <w:szCs w:val="20"/>
          </w:rPr>
          <w:alias w:val="Student Signature Date"/>
          <w:tag w:val="Signature Date"/>
          <w:id w:val="1569928191"/>
          <w:lock w:val="sdtLocked"/>
          <w:placeholder>
            <w:docPart w:val="DefaultPlaceholder_-1854013437"/>
          </w:placeholder>
          <w:showingPlcHdr/>
          <w:date>
            <w:dateFormat w:val="M/d/yyyy"/>
            <w:lid w:val="en-US"/>
            <w:storeMappedDataAs w:val="dateTime"/>
            <w:calendar w:val="gregorian"/>
          </w:date>
        </w:sdtPr>
        <w:sdtEndPr/>
        <w:sdtContent>
          <w:r w:rsidRPr="00F1264D">
            <w:rPr>
              <w:rStyle w:val="PlaceholderText"/>
            </w:rPr>
            <w:t>Click or tap to enter a date.</w:t>
          </w:r>
        </w:sdtContent>
      </w:sdt>
    </w:p>
    <w:p w14:paraId="79FBE3D8" w14:textId="77777777" w:rsidR="00C279F5" w:rsidRDefault="00953DA6" w:rsidP="00C70F94">
      <w:pPr>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 xml:space="preserve">Advisor Signature: </w:t>
      </w:r>
      <w:r w:rsidR="0089631A">
        <w:rPr>
          <w:rFonts w:ascii="Times New Roman" w:hAnsi="Times New Roman" w:cs="Times New Roman"/>
          <w:color w:val="333333"/>
          <w:sz w:val="20"/>
          <w:szCs w:val="20"/>
        </w:rPr>
        <w:t xml:space="preserve"> </w:t>
      </w:r>
      <w:sdt>
        <w:sdtPr>
          <w:rPr>
            <w:rFonts w:ascii="Times New Roman" w:hAnsi="Times New Roman" w:cs="Times New Roman"/>
            <w:color w:val="333333"/>
            <w:sz w:val="20"/>
            <w:szCs w:val="20"/>
          </w:rPr>
          <w:alias w:val="Advisor Signature"/>
          <w:tag w:val="Advisor Signature"/>
          <w:id w:val="-670868161"/>
          <w:lock w:val="sdtLocked"/>
          <w:placeholder>
            <w:docPart w:val="DefaultPlaceholder_-1854013440"/>
          </w:placeholder>
          <w:showingPlcHdr/>
        </w:sdtPr>
        <w:sdtEndPr/>
        <w:sdtContent>
          <w:r w:rsidR="00485264" w:rsidRPr="00F1264D">
            <w:rPr>
              <w:rStyle w:val="PlaceholderText"/>
            </w:rPr>
            <w:t>Click or tap here to enter text.</w:t>
          </w:r>
        </w:sdtContent>
      </w:sdt>
      <w:r w:rsidR="00485264">
        <w:rPr>
          <w:rFonts w:ascii="Times New Roman" w:hAnsi="Times New Roman" w:cs="Times New Roman"/>
          <w:color w:val="333333"/>
          <w:sz w:val="20"/>
          <w:szCs w:val="20"/>
        </w:rPr>
        <w:t xml:space="preserve">                                                                 </w:t>
      </w:r>
      <w:r>
        <w:rPr>
          <w:rFonts w:ascii="Times New Roman" w:hAnsi="Times New Roman" w:cs="Times New Roman"/>
          <w:color w:val="333333"/>
          <w:sz w:val="20"/>
          <w:szCs w:val="20"/>
        </w:rPr>
        <w:t xml:space="preserve">Date: </w:t>
      </w:r>
      <w:sdt>
        <w:sdtPr>
          <w:rPr>
            <w:rFonts w:ascii="Times New Roman" w:hAnsi="Times New Roman" w:cs="Times New Roman"/>
            <w:color w:val="333333"/>
            <w:sz w:val="20"/>
            <w:szCs w:val="20"/>
          </w:rPr>
          <w:alias w:val="Advisor Signature Date"/>
          <w:tag w:val="Advisor Signature Date"/>
          <w:id w:val="-778557327"/>
          <w:lock w:val="sdtLocked"/>
          <w:placeholder>
            <w:docPart w:val="DefaultPlaceholder_-1854013437"/>
          </w:placeholder>
          <w:showingPlcHdr/>
          <w:date>
            <w:dateFormat w:val="M/d/yyyy"/>
            <w:lid w:val="en-US"/>
            <w:storeMappedDataAs w:val="dateTime"/>
            <w:calendar w:val="gregorian"/>
          </w:date>
        </w:sdtPr>
        <w:sdtEndPr/>
        <w:sdtContent>
          <w:r w:rsidR="00485264" w:rsidRPr="00F1264D">
            <w:rPr>
              <w:rStyle w:val="PlaceholderText"/>
            </w:rPr>
            <w:t>Click or tap to enter a date.</w:t>
          </w:r>
        </w:sdtContent>
      </w:sdt>
    </w:p>
    <w:sectPr w:rsidR="00C279F5" w:rsidSect="00975157">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2BF3E" w14:textId="77777777" w:rsidR="00217F4C" w:rsidRDefault="00217F4C" w:rsidP="00C279F5">
      <w:pPr>
        <w:spacing w:after="0" w:line="240" w:lineRule="auto"/>
      </w:pPr>
      <w:r>
        <w:separator/>
      </w:r>
    </w:p>
  </w:endnote>
  <w:endnote w:type="continuationSeparator" w:id="0">
    <w:p w14:paraId="1507EEA9" w14:textId="77777777" w:rsidR="00217F4C" w:rsidRDefault="00217F4C" w:rsidP="00C2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9AF83" w14:textId="3DB30B01" w:rsidR="00C279F5" w:rsidRPr="0089631A" w:rsidRDefault="0089631A" w:rsidP="0089631A">
    <w:pPr>
      <w:pStyle w:val="Footer"/>
      <w:jc w:val="right"/>
      <w:rPr>
        <w:i/>
        <w:iCs/>
        <w:sz w:val="18"/>
        <w:szCs w:val="18"/>
      </w:rPr>
    </w:pPr>
    <w:r w:rsidRPr="0089631A">
      <w:rPr>
        <w:i/>
        <w:iCs/>
        <w:sz w:val="18"/>
        <w:szCs w:val="18"/>
      </w:rPr>
      <w:t xml:space="preserve">  </w:t>
    </w:r>
    <w:r>
      <w:rPr>
        <w:i/>
        <w:iCs/>
        <w:sz w:val="18"/>
        <w:szCs w:val="18"/>
      </w:rPr>
      <w:t xml:space="preserve">Updated </w:t>
    </w:r>
    <w:r w:rsidR="00953DA6">
      <w:rPr>
        <w:i/>
        <w:iCs/>
        <w:sz w:val="18"/>
        <w:szCs w:val="18"/>
      </w:rPr>
      <w:t>9/</w:t>
    </w:r>
    <w:r w:rsidR="0075735A">
      <w:rPr>
        <w:i/>
        <w:iCs/>
        <w:sz w:val="18"/>
        <w:szCs w:val="18"/>
      </w:rPr>
      <w:t>27</w:t>
    </w:r>
    <w:r w:rsidR="00C279F5" w:rsidRPr="0089631A">
      <w:rPr>
        <w:i/>
        <w:iCs/>
        <w:sz w:val="18"/>
        <w:szCs w:val="18"/>
      </w:rPr>
      <w:t>/19</w:t>
    </w:r>
  </w:p>
  <w:p w14:paraId="0930A293" w14:textId="77777777" w:rsidR="0089631A" w:rsidRDefault="0089631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BAB4F" w14:textId="77777777" w:rsidR="00217F4C" w:rsidRDefault="00217F4C" w:rsidP="00C279F5">
      <w:pPr>
        <w:spacing w:after="0" w:line="240" w:lineRule="auto"/>
      </w:pPr>
      <w:r>
        <w:separator/>
      </w:r>
    </w:p>
  </w:footnote>
  <w:footnote w:type="continuationSeparator" w:id="0">
    <w:p w14:paraId="260AB82B" w14:textId="77777777" w:rsidR="00217F4C" w:rsidRDefault="00217F4C" w:rsidP="00C27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C3713"/>
    <w:multiLevelType w:val="multilevel"/>
    <w:tmpl w:val="2450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FA"/>
    <w:rsid w:val="000636FB"/>
    <w:rsid w:val="000B24D6"/>
    <w:rsid w:val="001251CB"/>
    <w:rsid w:val="0016561C"/>
    <w:rsid w:val="001753BA"/>
    <w:rsid w:val="00217F4C"/>
    <w:rsid w:val="002749FA"/>
    <w:rsid w:val="00485264"/>
    <w:rsid w:val="005314E7"/>
    <w:rsid w:val="005D5047"/>
    <w:rsid w:val="0067573B"/>
    <w:rsid w:val="006B66BC"/>
    <w:rsid w:val="006E01E8"/>
    <w:rsid w:val="006E6116"/>
    <w:rsid w:val="006E64F6"/>
    <w:rsid w:val="0075735A"/>
    <w:rsid w:val="0089631A"/>
    <w:rsid w:val="00953DA6"/>
    <w:rsid w:val="00975157"/>
    <w:rsid w:val="00AD1FF0"/>
    <w:rsid w:val="00B43F68"/>
    <w:rsid w:val="00B53CDD"/>
    <w:rsid w:val="00C279F5"/>
    <w:rsid w:val="00C70F94"/>
    <w:rsid w:val="00E06877"/>
    <w:rsid w:val="00E57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50D4"/>
  <w15:chartTrackingRefBased/>
  <w15:docId w15:val="{05C2C27C-4C72-4DA1-B351-6511710E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0F94"/>
    <w:rPr>
      <w:color w:val="0563C1"/>
      <w:u w:val="single"/>
    </w:rPr>
  </w:style>
  <w:style w:type="paragraph" w:styleId="Header">
    <w:name w:val="header"/>
    <w:basedOn w:val="Normal"/>
    <w:link w:val="HeaderChar"/>
    <w:uiPriority w:val="99"/>
    <w:unhideWhenUsed/>
    <w:rsid w:val="00C27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9F5"/>
  </w:style>
  <w:style w:type="paragraph" w:styleId="Footer">
    <w:name w:val="footer"/>
    <w:basedOn w:val="Normal"/>
    <w:link w:val="FooterChar"/>
    <w:uiPriority w:val="99"/>
    <w:unhideWhenUsed/>
    <w:rsid w:val="00C27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9F5"/>
  </w:style>
  <w:style w:type="character" w:styleId="PlaceholderText">
    <w:name w:val="Placeholder Text"/>
    <w:basedOn w:val="DefaultParagraphFont"/>
    <w:uiPriority w:val="99"/>
    <w:semiHidden/>
    <w:rsid w:val="009751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9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32A0C19-52A3-40B5-B1A0-2DF7F268FD89}"/>
      </w:docPartPr>
      <w:docPartBody>
        <w:p w:rsidR="006D55C7" w:rsidRDefault="00C5164E">
          <w:r w:rsidRPr="00F1264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91C1ABA-214B-424B-B4E6-138F2F2A95B0}"/>
      </w:docPartPr>
      <w:docPartBody>
        <w:p w:rsidR="006D55C7" w:rsidRDefault="00C5164E">
          <w:r w:rsidRPr="00F1264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64E"/>
    <w:rsid w:val="005A0BC3"/>
    <w:rsid w:val="006D55C7"/>
    <w:rsid w:val="00C5164E"/>
    <w:rsid w:val="00DA4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64E"/>
    <w:rPr>
      <w:color w:val="808080"/>
    </w:rPr>
  </w:style>
  <w:style w:type="paragraph" w:customStyle="1" w:styleId="854612DE00FB456FBDD71F69E79F72EC">
    <w:name w:val="854612DE00FB456FBDD71F69E79F72EC"/>
    <w:rsid w:val="00C516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09DF503A540D4597CDF4F0B62F3B4D" ma:contentTypeVersion="8" ma:contentTypeDescription="Create a new document." ma:contentTypeScope="" ma:versionID="257489409bb8a79031b22b98877d7925">
  <xsd:schema xmlns:xsd="http://www.w3.org/2001/XMLSchema" xmlns:xs="http://www.w3.org/2001/XMLSchema" xmlns:p="http://schemas.microsoft.com/office/2006/metadata/properties" xmlns:ns3="237a2955-4b14-4826-a90b-0ebae99d4559" targetNamespace="http://schemas.microsoft.com/office/2006/metadata/properties" ma:root="true" ma:fieldsID="ea1206697e706c1186d2edd6d7d147db" ns3:_="">
    <xsd:import namespace="237a2955-4b14-4826-a90b-0ebae99d45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a2955-4b14-4826-a90b-0ebae99d4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813936-0B02-4E5F-B7A4-F728390EF03C}">
  <ds:schemaRefs>
    <ds:schemaRef ds:uri="http://schemas.microsoft.com/sharepoint/v3/contenttype/forms"/>
  </ds:schemaRefs>
</ds:datastoreItem>
</file>

<file path=customXml/itemProps2.xml><?xml version="1.0" encoding="utf-8"?>
<ds:datastoreItem xmlns:ds="http://schemas.openxmlformats.org/officeDocument/2006/customXml" ds:itemID="{8EC625F1-B24A-4EB6-AE9E-A12532A12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a2955-4b14-4826-a90b-0ebae99d4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019E0-BFF2-4F00-ACF9-E8F582C48916}">
  <ds:schemaRefs>
    <ds:schemaRef ds:uri="http://purl.org/dc/elements/1.1/"/>
    <ds:schemaRef ds:uri="http://schemas.microsoft.com/office/2006/metadata/properties"/>
    <ds:schemaRef ds:uri="http://purl.org/dc/terms/"/>
    <ds:schemaRef ds:uri="237a2955-4b14-4826-a90b-0ebae99d455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Dulski-Bucholz, Andi</dc:creator>
  <cp:keywords/>
  <dc:description/>
  <cp:lastModifiedBy>Wuori, Misti</cp:lastModifiedBy>
  <cp:revision>3</cp:revision>
  <dcterms:created xsi:type="dcterms:W3CDTF">2019-10-01T19:06:00Z</dcterms:created>
  <dcterms:modified xsi:type="dcterms:W3CDTF">2019-10-01T19:12:00Z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0x0101004209DF503A540D4597CDF4F0B62F3B4D</vt:lpwstr>
  </property>
  <property fmtid="{D5CDD505-2E9C-101B-9397-08002B2CF9AE}" pid="3" name="_MarkAsFinal">
    <vt:bool>true</vt:bool>
  </property>
</Properties>
</file>